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E80DE7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E80DE7">
        <w:rPr>
          <w:rFonts w:ascii="Verdana" w:hAnsi="Verdana"/>
          <w:b/>
          <w:lang w:val="bg-BG"/>
        </w:rPr>
        <w:t>КОНСТАТИВЕН ПРОТОКОЛ</w:t>
      </w:r>
    </w:p>
    <w:p w:rsidR="006B5BA3" w:rsidRPr="00E80DE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80DE7">
        <w:rPr>
          <w:rFonts w:ascii="Verdana" w:hAnsi="Verdana"/>
          <w:b/>
          <w:lang w:val="bg-BG"/>
        </w:rPr>
        <w:t>по чл. 37и, ал. 8, т. 3</w:t>
      </w:r>
      <w:r w:rsidR="006B5BA3" w:rsidRPr="00E80DE7">
        <w:rPr>
          <w:rFonts w:ascii="Verdana" w:hAnsi="Verdana"/>
          <w:b/>
          <w:lang w:val="bg-BG"/>
        </w:rPr>
        <w:t xml:space="preserve"> от ЗСПЗЗ </w:t>
      </w:r>
    </w:p>
    <w:p w:rsidR="006B5BA3" w:rsidRPr="00E80DE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80DE7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E80DE7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E80DE7">
        <w:rPr>
          <w:rFonts w:ascii="Verdana" w:hAnsi="Verdana"/>
          <w:b/>
          <w:lang w:val="bg-BG"/>
        </w:rPr>
        <w:t xml:space="preserve">землището на </w:t>
      </w:r>
      <w:r w:rsidR="00363B90" w:rsidRPr="00E80DE7">
        <w:rPr>
          <w:rFonts w:ascii="Verdana" w:hAnsi="Verdana"/>
          <w:b/>
          <w:lang w:val="bg-BG"/>
        </w:rPr>
        <w:t>с</w:t>
      </w:r>
      <w:r w:rsidR="00207F5B" w:rsidRPr="00E80DE7">
        <w:rPr>
          <w:rFonts w:ascii="Verdana" w:hAnsi="Verdana"/>
          <w:b/>
          <w:lang w:val="bg-BG"/>
        </w:rPr>
        <w:t xml:space="preserve">. </w:t>
      </w:r>
      <w:r w:rsidR="00363B90" w:rsidRPr="00E80DE7">
        <w:rPr>
          <w:rFonts w:ascii="Verdana" w:hAnsi="Verdana"/>
          <w:b/>
          <w:lang w:val="bg-BG"/>
        </w:rPr>
        <w:t>ЛЕСИЧАРКА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D920AD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514AC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9514AC" w:rsidRPr="00FA344C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FA344C">
        <w:rPr>
          <w:rFonts w:ascii="Verdana" w:hAnsi="Verdana"/>
          <w:lang w:val="bg-BG"/>
        </w:rPr>
        <w:t xml:space="preserve">Христина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FA344C">
        <w:rPr>
          <w:rFonts w:ascii="Verdana" w:hAnsi="Verdana"/>
          <w:lang w:val="bg-BG"/>
        </w:rPr>
        <w:t xml:space="preserve"> Костадинова– кметски наместник на  с. Кметовци;</w:t>
      </w:r>
    </w:p>
    <w:p w:rsidR="009514AC" w:rsidRPr="0086764E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9514AC" w:rsidRPr="0086764E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9514AC" w:rsidRPr="00592C17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9514AC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9514AC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9514AC" w:rsidRPr="00592C17" w:rsidRDefault="009514AC" w:rsidP="009514A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9514AC" w:rsidRPr="00592C17" w:rsidRDefault="009514AC" w:rsidP="009514AC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9514AC" w:rsidRPr="0086764E" w:rsidRDefault="009514AC" w:rsidP="009514A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9514AC" w:rsidRPr="0086764E" w:rsidRDefault="009514AC" w:rsidP="009514A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9514AC" w:rsidRPr="00327966" w:rsidRDefault="009514AC" w:rsidP="009514A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9514AC" w:rsidRPr="00E80DE7" w:rsidRDefault="009514AC" w:rsidP="009514A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E80DE7">
        <w:rPr>
          <w:rFonts w:ascii="Verdana" w:hAnsi="Verdana"/>
          <w:lang w:val="bg-BG"/>
        </w:rPr>
        <w:t xml:space="preserve">Иван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E80DE7">
        <w:rPr>
          <w:rFonts w:ascii="Verdana" w:hAnsi="Verdana"/>
          <w:lang w:val="bg-BG"/>
        </w:rPr>
        <w:t xml:space="preserve"> Петров – началник на ОСЗ – Габрово;</w:t>
      </w:r>
    </w:p>
    <w:p w:rsidR="009514AC" w:rsidRPr="00E80DE7" w:rsidRDefault="009514AC" w:rsidP="009514A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E80DE7">
        <w:rPr>
          <w:rFonts w:ascii="Verdana" w:hAnsi="Verdana"/>
          <w:lang w:val="bg-BG"/>
        </w:rPr>
        <w:t xml:space="preserve">Зорница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  <w:r w:rsidRPr="00E80DE7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E80DE7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E80DE7">
        <w:rPr>
          <w:rFonts w:ascii="Verdana" w:hAnsi="Verdana"/>
          <w:lang w:val="bg-BG"/>
        </w:rPr>
        <w:t xml:space="preserve">определи </w:t>
      </w:r>
      <w:r w:rsidR="00CE0ED3" w:rsidRPr="00E80DE7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E80DE7">
        <w:rPr>
          <w:rFonts w:ascii="Verdana" w:hAnsi="Verdana"/>
          <w:lang w:val="bg-BG"/>
        </w:rPr>
        <w:t xml:space="preserve"> </w:t>
      </w:r>
      <w:r w:rsidR="00A22589" w:rsidRPr="00E80DE7">
        <w:rPr>
          <w:rFonts w:ascii="Verdana" w:hAnsi="Verdana"/>
          <w:b/>
          <w:lang w:val="bg-BG"/>
        </w:rPr>
        <w:t>землището на</w:t>
      </w:r>
      <w:r w:rsidR="00207F5B" w:rsidRPr="00E80DE7">
        <w:rPr>
          <w:rFonts w:ascii="Verdana" w:hAnsi="Verdana"/>
          <w:b/>
          <w:lang w:val="bg-BG"/>
        </w:rPr>
        <w:t xml:space="preserve"> </w:t>
      </w:r>
      <w:r w:rsidR="00363B90" w:rsidRPr="00E80DE7">
        <w:rPr>
          <w:rFonts w:ascii="Verdana" w:hAnsi="Verdana"/>
          <w:b/>
          <w:lang w:val="bg-BG"/>
        </w:rPr>
        <w:t>с</w:t>
      </w:r>
      <w:r w:rsidR="00207F5B" w:rsidRPr="00E80DE7">
        <w:rPr>
          <w:rFonts w:ascii="Verdana" w:hAnsi="Verdana"/>
          <w:b/>
          <w:lang w:val="bg-BG"/>
        </w:rPr>
        <w:t xml:space="preserve">. </w:t>
      </w:r>
      <w:r w:rsidR="00363B90" w:rsidRPr="00E80DE7">
        <w:rPr>
          <w:rFonts w:ascii="Verdana" w:hAnsi="Verdana"/>
          <w:b/>
          <w:lang w:val="bg-BG"/>
        </w:rPr>
        <w:t>Лесичарка</w:t>
      </w:r>
      <w:r w:rsidR="002C6E0C" w:rsidRPr="00E80DE7">
        <w:rPr>
          <w:rFonts w:ascii="Verdana" w:hAnsi="Verdana"/>
          <w:b/>
          <w:lang w:val="bg-BG"/>
        </w:rPr>
        <w:t>.</w:t>
      </w:r>
      <w:r w:rsidR="00CE0ED3" w:rsidRPr="00E80DE7">
        <w:rPr>
          <w:rFonts w:ascii="Verdana" w:hAnsi="Verdana"/>
          <w:b/>
          <w:lang w:val="bg-BG"/>
        </w:rPr>
        <w:t xml:space="preserve"> </w:t>
      </w:r>
    </w:p>
    <w:p w:rsidR="006B5BA3" w:rsidRPr="00E80DE7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E80DE7">
        <w:rPr>
          <w:rFonts w:ascii="Verdana" w:hAnsi="Verdana"/>
          <w:lang w:val="bg-BG"/>
        </w:rPr>
        <w:lastRenderedPageBreak/>
        <w:tab/>
      </w:r>
      <w:r w:rsidR="00192D02" w:rsidRPr="00E80DE7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E80DE7">
        <w:rPr>
          <w:rFonts w:ascii="Verdana" w:hAnsi="Verdana"/>
          <w:b/>
          <w:lang w:val="bg-BG"/>
        </w:rPr>
        <w:t xml:space="preserve">землището на </w:t>
      </w:r>
      <w:r w:rsidR="00207F5B" w:rsidRPr="00E80DE7">
        <w:rPr>
          <w:rFonts w:ascii="Verdana" w:hAnsi="Verdana"/>
          <w:b/>
          <w:lang w:val="bg-BG"/>
        </w:rPr>
        <w:t xml:space="preserve">с. </w:t>
      </w:r>
      <w:r w:rsidR="00363B90" w:rsidRPr="00E80DE7">
        <w:rPr>
          <w:rFonts w:ascii="Verdana" w:hAnsi="Verdana"/>
          <w:b/>
          <w:lang w:val="bg-BG"/>
        </w:rPr>
        <w:t>Лесичарка</w:t>
      </w:r>
      <w:r w:rsidR="00192D02" w:rsidRPr="00E80DE7">
        <w:rPr>
          <w:rFonts w:ascii="Verdana" w:hAnsi="Verdana"/>
          <w:lang w:val="bg-BG"/>
        </w:rPr>
        <w:t>,</w:t>
      </w:r>
      <w:r w:rsidR="007365C8" w:rsidRPr="00E80DE7">
        <w:rPr>
          <w:rFonts w:ascii="Verdana" w:hAnsi="Verdana"/>
          <w:lang w:val="bg-BG"/>
        </w:rPr>
        <w:t xml:space="preserve"> съставен на </w:t>
      </w:r>
      <w:r w:rsidR="00207F5B" w:rsidRPr="00E80DE7">
        <w:rPr>
          <w:rFonts w:ascii="Verdana" w:hAnsi="Verdana"/>
          <w:lang w:val="bg-BG"/>
        </w:rPr>
        <w:t>21.03.2025 г.</w:t>
      </w:r>
      <w:r w:rsidR="007365C8" w:rsidRPr="00E80DE7">
        <w:rPr>
          <w:rFonts w:ascii="Verdana" w:hAnsi="Verdana"/>
          <w:lang w:val="bg-BG"/>
        </w:rPr>
        <w:t xml:space="preserve">, </w:t>
      </w:r>
      <w:r w:rsidR="00192D02" w:rsidRPr="00E80DE7">
        <w:rPr>
          <w:rFonts w:ascii="Verdana" w:hAnsi="Verdana"/>
          <w:lang w:val="bg-BG"/>
        </w:rPr>
        <w:t>на основание разпоредб</w:t>
      </w:r>
      <w:r w:rsidR="0012469E" w:rsidRPr="00E80DE7">
        <w:rPr>
          <w:rFonts w:ascii="Verdana" w:hAnsi="Verdana"/>
          <w:lang w:val="bg-BG"/>
        </w:rPr>
        <w:t xml:space="preserve">ата на чл. 37и, ал. 4 от ЗСПЗЗ </w:t>
      </w:r>
      <w:r w:rsidR="00192D02" w:rsidRPr="00E80DE7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E80DE7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E80DE7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40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56"/>
        <w:gridCol w:w="871"/>
        <w:gridCol w:w="871"/>
        <w:gridCol w:w="1087"/>
        <w:gridCol w:w="1087"/>
        <w:gridCol w:w="864"/>
        <w:gridCol w:w="981"/>
        <w:gridCol w:w="1556"/>
      </w:tblGrid>
      <w:tr w:rsidR="00892C91" w:rsidRPr="002C531E" w:rsidTr="00892C91">
        <w:trPr>
          <w:trHeight w:val="94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6A1BC9" w:rsidRPr="002C531E" w:rsidTr="00892C91">
        <w:trPr>
          <w:trHeight w:val="49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892C91" w:rsidRPr="002C531E" w:rsidTr="00892C91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B33C9C" w:rsidRDefault="00892C91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„ЕЛВИ“ 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107520702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E85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11224,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22448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602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E85D8D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</w:t>
            </w:r>
            <w:r w:rsidR="00BA54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CF7C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10012,571</w:t>
            </w:r>
          </w:p>
        </w:tc>
      </w:tr>
      <w:tr w:rsidR="00E85D8D" w:rsidRPr="002C531E" w:rsidTr="00892C91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892C91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Васил </w:t>
            </w:r>
            <w:r w:rsidR="002E4C61">
              <w:t>[</w:t>
            </w:r>
            <w:proofErr w:type="spellStart"/>
            <w:r w:rsidR="002E4C61">
              <w:t>Заличено</w:t>
            </w:r>
            <w:proofErr w:type="spellEnd"/>
            <w:r w:rsidR="002E4C61">
              <w:t xml:space="preserve"> </w:t>
            </w:r>
            <w:proofErr w:type="spellStart"/>
            <w:r w:rsidR="002E4C61">
              <w:t>съгласно</w:t>
            </w:r>
            <w:proofErr w:type="spellEnd"/>
            <w:r w:rsidR="002E4C61">
              <w:t xml:space="preserve"> ЗЗЛД]</w:t>
            </w:r>
            <w:r w:rsidR="002E4C61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4C61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892C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892C91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CF7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CF7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892C91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142,18</w:t>
            </w:r>
            <w:r w:rsidR="00CF7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892C91" w:rsidRPr="002C531E" w:rsidTr="00892C91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7D18B6">
        <w:rPr>
          <w:rFonts w:ascii="Verdana" w:hAnsi="Verdana"/>
          <w:lang w:val="bg-BG"/>
        </w:rPr>
        <w:t xml:space="preserve">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86764E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363B90" w:rsidRPr="00661C6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661C6E">
        <w:rPr>
          <w:rFonts w:ascii="Verdana" w:hAnsi="Verdana"/>
          <w:lang w:val="bg-BG"/>
        </w:rPr>
        <w:t>Христина Костадинова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bookmarkStart w:id="0" w:name="_GoBack"/>
      <w:bookmarkEnd w:id="0"/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7D18B6">
        <w:rPr>
          <w:rFonts w:ascii="Verdana" w:hAnsi="Verdana"/>
          <w:lang w:val="bg-BG"/>
        </w:rPr>
        <w:t xml:space="preserve">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F81A78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F81A78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7D18B6">
        <w:rPr>
          <w:rFonts w:ascii="Verdana" w:hAnsi="Verdana"/>
          <w:lang w:val="bg-BG"/>
        </w:rPr>
        <w:t xml:space="preserve"> - </w:t>
      </w:r>
      <w:r w:rsidR="007D18B6">
        <w:t>[</w:t>
      </w:r>
      <w:proofErr w:type="spellStart"/>
      <w:r w:rsidR="007D18B6">
        <w:t>Заличено</w:t>
      </w:r>
      <w:proofErr w:type="spellEnd"/>
      <w:r w:rsidR="007D18B6">
        <w:t xml:space="preserve"> </w:t>
      </w:r>
      <w:proofErr w:type="spellStart"/>
      <w:r w:rsidR="007D18B6">
        <w:t>съгласно</w:t>
      </w:r>
      <w:proofErr w:type="spellEnd"/>
      <w:r w:rsidR="007D18B6">
        <w:t xml:space="preserve"> ЗЗЛД]</w:t>
      </w:r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4C61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4C61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D18B6"/>
    <w:rsid w:val="007E3EB0"/>
    <w:rsid w:val="007F60BA"/>
    <w:rsid w:val="00823626"/>
    <w:rsid w:val="00825E37"/>
    <w:rsid w:val="00833C16"/>
    <w:rsid w:val="0083464B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20AD"/>
    <w:rsid w:val="00D93933"/>
    <w:rsid w:val="00D93CCE"/>
    <w:rsid w:val="00D976E2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0DE7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1A78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859F-3B10-4BC4-9F07-ED623A1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11</cp:revision>
  <cp:lastPrinted>2025-04-11T06:35:00Z</cp:lastPrinted>
  <dcterms:created xsi:type="dcterms:W3CDTF">2025-04-03T10:43:00Z</dcterms:created>
  <dcterms:modified xsi:type="dcterms:W3CDTF">2025-04-14T10:28:00Z</dcterms:modified>
</cp:coreProperties>
</file>